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91" w:rsidRDefault="00C87391" w:rsidP="00C8739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ОД.02.01 История мировой культуры</w:t>
      </w:r>
    </w:p>
    <w:p w:rsidR="00AA7E96" w:rsidRPr="00AA7E96" w:rsidRDefault="00AA7E96" w:rsidP="00A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96">
        <w:rPr>
          <w:rFonts w:ascii="Times New Roman" w:hAnsi="Times New Roman" w:cs="Times New Roman"/>
          <w:b/>
          <w:sz w:val="28"/>
          <w:szCs w:val="28"/>
        </w:rPr>
        <w:t>14.03.2020</w:t>
      </w:r>
      <w:r w:rsidRPr="00AA7E96">
        <w:rPr>
          <w:rFonts w:ascii="Times New Roman" w:hAnsi="Times New Roman" w:cs="Times New Roman"/>
          <w:sz w:val="28"/>
          <w:szCs w:val="28"/>
        </w:rPr>
        <w:tab/>
      </w:r>
    </w:p>
    <w:p w:rsidR="00AA7E96" w:rsidRPr="00AA7E96" w:rsidRDefault="00AA7E96" w:rsidP="00A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96">
        <w:rPr>
          <w:rFonts w:ascii="Times New Roman" w:hAnsi="Times New Roman" w:cs="Times New Roman"/>
          <w:b/>
          <w:sz w:val="28"/>
          <w:szCs w:val="28"/>
        </w:rPr>
        <w:t xml:space="preserve">Тема- </w:t>
      </w:r>
      <w:r w:rsidRPr="00AA7E96">
        <w:rPr>
          <w:rFonts w:ascii="Times New Roman" w:hAnsi="Times New Roman" w:cs="Times New Roman"/>
          <w:sz w:val="28"/>
          <w:szCs w:val="28"/>
        </w:rPr>
        <w:t>Светская культура 20 века</w:t>
      </w:r>
      <w:r w:rsidRPr="00AA7E96">
        <w:rPr>
          <w:rFonts w:ascii="Times New Roman" w:hAnsi="Times New Roman" w:cs="Times New Roman"/>
          <w:b/>
          <w:sz w:val="28"/>
          <w:szCs w:val="28"/>
        </w:rPr>
        <w:t>.</w:t>
      </w:r>
      <w:r w:rsidRPr="00AA7E96">
        <w:rPr>
          <w:rFonts w:ascii="Times New Roman" w:hAnsi="Times New Roman" w:cs="Times New Roman"/>
          <w:sz w:val="28"/>
          <w:szCs w:val="28"/>
        </w:rPr>
        <w:t xml:space="preserve">Вопросы-1.Основные направления русской и западноевропейской культуры 20 </w:t>
      </w:r>
      <w:proofErr w:type="gramStart"/>
      <w:r w:rsidRPr="00AA7E96">
        <w:rPr>
          <w:rFonts w:ascii="Times New Roman" w:hAnsi="Times New Roman" w:cs="Times New Roman"/>
          <w:sz w:val="28"/>
          <w:szCs w:val="28"/>
        </w:rPr>
        <w:t>в.(</w:t>
      </w:r>
      <w:proofErr w:type="gramEnd"/>
      <w:r w:rsidRPr="00AA7E96">
        <w:rPr>
          <w:rFonts w:ascii="Times New Roman" w:hAnsi="Times New Roman" w:cs="Times New Roman"/>
          <w:sz w:val="28"/>
          <w:szCs w:val="28"/>
        </w:rPr>
        <w:t>опорный конспект)2.Характеристика одного из течений культуры 20 века .(опорный конспект)</w:t>
      </w:r>
    </w:p>
    <w:p w:rsidR="00AA7E96" w:rsidRDefault="00AA7E96" w:rsidP="00A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E96" w:rsidRPr="00AA7E96" w:rsidRDefault="00AA7E96" w:rsidP="00A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96">
        <w:rPr>
          <w:rFonts w:ascii="Times New Roman" w:hAnsi="Times New Roman" w:cs="Times New Roman"/>
          <w:b/>
          <w:sz w:val="28"/>
          <w:szCs w:val="28"/>
        </w:rPr>
        <w:t>21.03.2020.</w:t>
      </w:r>
    </w:p>
    <w:p w:rsidR="00AA7E96" w:rsidRPr="00AA7E96" w:rsidRDefault="00AA7E96" w:rsidP="00A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96">
        <w:rPr>
          <w:rFonts w:ascii="Times New Roman" w:hAnsi="Times New Roman" w:cs="Times New Roman"/>
          <w:b/>
          <w:sz w:val="28"/>
          <w:szCs w:val="28"/>
        </w:rPr>
        <w:t>Тема-</w:t>
      </w:r>
      <w:r w:rsidRPr="00AA7E96">
        <w:rPr>
          <w:rFonts w:ascii="Times New Roman" w:hAnsi="Times New Roman" w:cs="Times New Roman"/>
          <w:sz w:val="28"/>
          <w:szCs w:val="28"/>
        </w:rPr>
        <w:t>Вторая Мировая война</w:t>
      </w:r>
      <w:r w:rsidRPr="00AA7E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7E96">
        <w:rPr>
          <w:rFonts w:ascii="Times New Roman" w:hAnsi="Times New Roman" w:cs="Times New Roman"/>
          <w:sz w:val="28"/>
          <w:szCs w:val="28"/>
        </w:rPr>
        <w:t xml:space="preserve">Вопросы-1.Влияние социально-политических событий на культуру разных обществ. 2. Зарубежная литература начала 20 </w:t>
      </w:r>
      <w:proofErr w:type="gramStart"/>
      <w:r w:rsidRPr="00AA7E96">
        <w:rPr>
          <w:rFonts w:ascii="Times New Roman" w:hAnsi="Times New Roman" w:cs="Times New Roman"/>
          <w:sz w:val="28"/>
          <w:szCs w:val="28"/>
        </w:rPr>
        <w:t>века.(</w:t>
      </w:r>
      <w:proofErr w:type="gramEnd"/>
      <w:r w:rsidRPr="00AA7E96">
        <w:rPr>
          <w:rFonts w:ascii="Times New Roman" w:hAnsi="Times New Roman" w:cs="Times New Roman"/>
          <w:sz w:val="28"/>
          <w:szCs w:val="28"/>
        </w:rPr>
        <w:t xml:space="preserve">опорный конспект)Источник информации- </w:t>
      </w:r>
      <w:proofErr w:type="spellStart"/>
      <w:r w:rsidRPr="00AA7E9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AA7E96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AA7E96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http://biblioclub.ru/index.php?page=book&amp;id=115032</w:t>
        </w:r>
      </w:hyperlink>
      <w:r w:rsidRPr="00AA7E96">
        <w:rPr>
          <w:rFonts w:ascii="Times New Roman" w:hAnsi="Times New Roman" w:cs="Times New Roman"/>
          <w:sz w:val="28"/>
          <w:szCs w:val="28"/>
        </w:rPr>
        <w:t> </w:t>
      </w:r>
    </w:p>
    <w:p w:rsidR="00C87391" w:rsidRDefault="00C87391" w:rsidP="00C8739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87391" w:rsidRDefault="00C87391" w:rsidP="00C8739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ОД.02.03. История искусств</w:t>
      </w:r>
    </w:p>
    <w:p w:rsidR="00AA7E96" w:rsidRPr="00AA7E96" w:rsidRDefault="00AA7E96" w:rsidP="00A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96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AA7E96" w:rsidRPr="00AA7E96" w:rsidRDefault="00AA7E96" w:rsidP="00A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E96">
        <w:rPr>
          <w:rFonts w:ascii="Times New Roman" w:hAnsi="Times New Roman" w:cs="Times New Roman"/>
          <w:b/>
          <w:sz w:val="28"/>
          <w:szCs w:val="28"/>
        </w:rPr>
        <w:t>Тема</w:t>
      </w:r>
      <w:r w:rsidRPr="00AA7E96">
        <w:rPr>
          <w:rFonts w:ascii="Times New Roman" w:hAnsi="Times New Roman" w:cs="Times New Roman"/>
          <w:sz w:val="28"/>
          <w:szCs w:val="28"/>
        </w:rPr>
        <w:t xml:space="preserve"> - Русское искусство 18 века (общая характеристика</w:t>
      </w:r>
      <w:proofErr w:type="gramStart"/>
      <w:r w:rsidRPr="00AA7E96">
        <w:rPr>
          <w:rFonts w:ascii="Times New Roman" w:hAnsi="Times New Roman" w:cs="Times New Roman"/>
          <w:sz w:val="28"/>
          <w:szCs w:val="28"/>
        </w:rPr>
        <w:t>);Вопросы</w:t>
      </w:r>
      <w:proofErr w:type="gramEnd"/>
      <w:r w:rsidRPr="00AA7E96">
        <w:rPr>
          <w:rFonts w:ascii="Times New Roman" w:hAnsi="Times New Roman" w:cs="Times New Roman"/>
          <w:sz w:val="28"/>
          <w:szCs w:val="28"/>
        </w:rPr>
        <w:t xml:space="preserve"> к заданию-1.Архитектура,скульптура.(опорный конспект)2.Русский портрет 18 века.(опорный конспект ,фрагмент картины)</w:t>
      </w:r>
    </w:p>
    <w:p w:rsidR="00AA7E96" w:rsidRDefault="00AA7E96" w:rsidP="00A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E96" w:rsidRPr="00AA7E96" w:rsidRDefault="00AA7E96" w:rsidP="00A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96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AA7E96" w:rsidRPr="00AA7E96" w:rsidRDefault="00AA7E96" w:rsidP="00A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E96">
        <w:rPr>
          <w:rFonts w:ascii="Times New Roman" w:hAnsi="Times New Roman" w:cs="Times New Roman"/>
          <w:b/>
          <w:sz w:val="28"/>
          <w:szCs w:val="28"/>
        </w:rPr>
        <w:t>Тема-</w:t>
      </w:r>
      <w:r w:rsidRPr="00AA7E96">
        <w:rPr>
          <w:rFonts w:ascii="Times New Roman" w:hAnsi="Times New Roman" w:cs="Times New Roman"/>
          <w:sz w:val="28"/>
          <w:szCs w:val="28"/>
        </w:rPr>
        <w:t>Русская скульптура 18 века.</w:t>
      </w:r>
      <w:r w:rsidRPr="00AA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96">
        <w:rPr>
          <w:rFonts w:ascii="Times New Roman" w:hAnsi="Times New Roman" w:cs="Times New Roman"/>
          <w:sz w:val="28"/>
          <w:szCs w:val="28"/>
        </w:rPr>
        <w:t xml:space="preserve">Вопросы-1.Творчество Ф. Шубина +фрагмент скульптурного портрета;(опорный </w:t>
      </w:r>
      <w:proofErr w:type="gramStart"/>
      <w:r w:rsidRPr="00AA7E96">
        <w:rPr>
          <w:rFonts w:ascii="Times New Roman" w:hAnsi="Times New Roman" w:cs="Times New Roman"/>
          <w:sz w:val="28"/>
          <w:szCs w:val="28"/>
        </w:rPr>
        <w:t>конспект)Источник</w:t>
      </w:r>
      <w:proofErr w:type="gramEnd"/>
      <w:r w:rsidRPr="00AA7E96">
        <w:rPr>
          <w:rFonts w:ascii="Times New Roman" w:hAnsi="Times New Roman" w:cs="Times New Roman"/>
          <w:sz w:val="28"/>
          <w:szCs w:val="28"/>
        </w:rPr>
        <w:t xml:space="preserve"> информации- интернет-ресурс-</w:t>
      </w:r>
      <w:hyperlink r:id="rId6" w:history="1">
        <w:r w:rsidRPr="00AA7E96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http://biblioclub.ru/index.php?page=book&amp;id=480762</w:t>
        </w:r>
      </w:hyperlink>
      <w:r w:rsidRPr="00AA7E96">
        <w:rPr>
          <w:rFonts w:ascii="Times New Roman" w:hAnsi="Times New Roman" w:cs="Times New Roman"/>
          <w:sz w:val="28"/>
          <w:szCs w:val="28"/>
        </w:rPr>
        <w:t> </w:t>
      </w:r>
    </w:p>
    <w:p w:rsidR="00C87391" w:rsidRDefault="00C87391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576BAF" w:rsidRPr="00C74435" w:rsidRDefault="00C87391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="00576BAF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(английский)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Тема</w:t>
      </w:r>
      <w:r w:rsidR="00A86311">
        <w:rPr>
          <w:rFonts w:ascii="Times New Roman" w:hAnsi="Times New Roman" w:cs="Times New Roman"/>
          <w:sz w:val="28"/>
          <w:szCs w:val="28"/>
        </w:rPr>
        <w:t xml:space="preserve">. </w:t>
      </w:r>
      <w:r w:rsidRPr="00A86311">
        <w:rPr>
          <w:rFonts w:ascii="Times New Roman" w:hAnsi="Times New Roman" w:cs="Times New Roman"/>
          <w:sz w:val="28"/>
          <w:szCs w:val="28"/>
        </w:rPr>
        <w:t>Искусство, музыка, литература, авторы произведений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Изучите видео (https://youtu.be/g_9WVpI2v7c)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Запишите и запомните новые слова по теме (http://study-english.info/art.php)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 xml:space="preserve">Д\з </w:t>
      </w:r>
      <w:proofErr w:type="gramStart"/>
      <w:r w:rsidRPr="00A86311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A86311">
        <w:rPr>
          <w:rFonts w:ascii="Times New Roman" w:hAnsi="Times New Roman" w:cs="Times New Roman"/>
          <w:sz w:val="28"/>
          <w:szCs w:val="28"/>
        </w:rPr>
        <w:t xml:space="preserve"> высказывание о любимом произведении искусства</w:t>
      </w:r>
    </w:p>
    <w:p w:rsidR="00A86311" w:rsidRDefault="00A86311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Тема</w:t>
      </w:r>
      <w:r w:rsidR="00A86311">
        <w:rPr>
          <w:rFonts w:ascii="Times New Roman" w:hAnsi="Times New Roman" w:cs="Times New Roman"/>
          <w:sz w:val="28"/>
          <w:szCs w:val="28"/>
        </w:rPr>
        <w:t xml:space="preserve">. </w:t>
      </w:r>
      <w:r w:rsidRPr="00A86311">
        <w:rPr>
          <w:rFonts w:ascii="Times New Roman" w:hAnsi="Times New Roman" w:cs="Times New Roman"/>
          <w:sz w:val="28"/>
          <w:szCs w:val="28"/>
        </w:rPr>
        <w:t>Искусство, музыка, литература, авторы произведений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Изучите видео (</w:t>
      </w:r>
      <w:r w:rsidRPr="00A8631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863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86311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A86311">
        <w:rPr>
          <w:rFonts w:ascii="Times New Roman" w:hAnsi="Times New Roman" w:cs="Times New Roman"/>
          <w:sz w:val="28"/>
          <w:szCs w:val="28"/>
        </w:rPr>
        <w:t>.</w:t>
      </w:r>
      <w:r w:rsidRPr="00A8631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63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6311">
        <w:rPr>
          <w:rFonts w:ascii="Times New Roman" w:hAnsi="Times New Roman" w:cs="Times New Roman"/>
          <w:sz w:val="28"/>
          <w:szCs w:val="28"/>
          <w:lang w:val="en-US"/>
        </w:rPr>
        <w:t>Azi</w:t>
      </w:r>
      <w:proofErr w:type="spellEnd"/>
      <w:r w:rsidRPr="00A86311">
        <w:rPr>
          <w:rFonts w:ascii="Times New Roman" w:hAnsi="Times New Roman" w:cs="Times New Roman"/>
          <w:sz w:val="28"/>
          <w:szCs w:val="28"/>
        </w:rPr>
        <w:t>73</w:t>
      </w:r>
      <w:proofErr w:type="spellStart"/>
      <w:r w:rsidRPr="00A86311">
        <w:rPr>
          <w:rFonts w:ascii="Times New Roman" w:hAnsi="Times New Roman" w:cs="Times New Roman"/>
          <w:sz w:val="28"/>
          <w:szCs w:val="28"/>
          <w:lang w:val="en-US"/>
        </w:rPr>
        <w:t>QhpMv</w:t>
      </w:r>
      <w:proofErr w:type="spellEnd"/>
      <w:r w:rsidRPr="00A86311">
        <w:rPr>
          <w:rFonts w:ascii="Times New Roman" w:hAnsi="Times New Roman" w:cs="Times New Roman"/>
          <w:sz w:val="28"/>
          <w:szCs w:val="28"/>
        </w:rPr>
        <w:t>4)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Запишите и запомните новые слова по теме (https://langformula.ru/voc3000/nouns-literature/)</w:t>
      </w:r>
    </w:p>
    <w:p w:rsidR="00BF415B" w:rsidRPr="00A86311" w:rsidRDefault="00BF415B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Д\з Индивидуальное задание (сообщение о любимой книге)</w:t>
      </w:r>
    </w:p>
    <w:p w:rsidR="00576BAF" w:rsidRDefault="00576BAF"/>
    <w:p w:rsidR="00557CD3" w:rsidRDefault="00557CD3" w:rsidP="00557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F1E" w:rsidRDefault="00B77F1E" w:rsidP="00557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F1E" w:rsidRDefault="00B77F1E" w:rsidP="00557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CD3" w:rsidRDefault="00557CD3" w:rsidP="00557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9D9" w:rsidRPr="00E879D9" w:rsidRDefault="00E87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ОГСЭ.04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немецк</w:t>
      </w:r>
      <w:r w:rsidRPr="00C74435">
        <w:rPr>
          <w:rFonts w:ascii="Times New Roman" w:hAnsi="Times New Roman" w:cs="Times New Roman"/>
          <w:b/>
          <w:sz w:val="28"/>
          <w:szCs w:val="28"/>
        </w:rPr>
        <w:t>ий)</w:t>
      </w:r>
    </w:p>
    <w:p w:rsidR="00E879D9" w:rsidRPr="00E879D9" w:rsidRDefault="00E879D9" w:rsidP="00E879D9">
      <w:pPr>
        <w:pStyle w:val="1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E879D9">
        <w:rPr>
          <w:color w:val="404040"/>
          <w:sz w:val="28"/>
          <w:szCs w:val="28"/>
        </w:rPr>
        <w:t>13.03.2020</w:t>
      </w:r>
    </w:p>
    <w:p w:rsidR="00E879D9" w:rsidRPr="00BE5D21" w:rsidRDefault="00E879D9" w:rsidP="00E879D9">
      <w:pPr>
        <w:pStyle w:val="1"/>
        <w:shd w:val="clear" w:color="auto" w:fill="FFFFFF"/>
        <w:spacing w:before="0" w:beforeAutospacing="0" w:after="0" w:afterAutospacing="0"/>
        <w:rPr>
          <w:b w:val="0"/>
          <w:color w:val="404040"/>
          <w:sz w:val="28"/>
          <w:szCs w:val="28"/>
        </w:rPr>
      </w:pPr>
      <w:r w:rsidRPr="00E879D9">
        <w:rPr>
          <w:color w:val="404040"/>
          <w:sz w:val="28"/>
          <w:szCs w:val="28"/>
        </w:rPr>
        <w:t>Тема</w:t>
      </w:r>
      <w:r w:rsidRPr="00BE5D21">
        <w:rPr>
          <w:b w:val="0"/>
          <w:color w:val="404040"/>
          <w:sz w:val="28"/>
          <w:szCs w:val="28"/>
        </w:rPr>
        <w:t>: Страноведение</w:t>
      </w:r>
    </w:p>
    <w:p w:rsidR="00E879D9" w:rsidRPr="00BE5D21" w:rsidRDefault="00E879D9" w:rsidP="00E879D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Урок 14, с. 190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E879D9" w:rsidRPr="00BE5D21" w:rsidRDefault="00E879D9" w:rsidP="00E879D9">
      <w:pPr>
        <w:pStyle w:val="1"/>
        <w:shd w:val="clear" w:color="auto" w:fill="FFFFFF"/>
        <w:spacing w:before="0" w:beforeAutospacing="0" w:after="0" w:afterAutospacing="0"/>
        <w:rPr>
          <w:b w:val="0"/>
          <w:color w:val="40404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Выучить лексику по теме.</w:t>
      </w:r>
    </w:p>
    <w:p w:rsidR="00E879D9" w:rsidRDefault="00E879D9" w:rsidP="00E879D9">
      <w:pPr>
        <w:pStyle w:val="1"/>
        <w:shd w:val="clear" w:color="auto" w:fill="FFFFFF"/>
        <w:spacing w:before="0" w:beforeAutospacing="0" w:after="0" w:afterAutospacing="0"/>
        <w:rPr>
          <w:b w:val="0"/>
          <w:color w:val="404040"/>
          <w:sz w:val="28"/>
          <w:szCs w:val="28"/>
        </w:rPr>
      </w:pPr>
    </w:p>
    <w:p w:rsidR="00E879D9" w:rsidRPr="00E879D9" w:rsidRDefault="00E879D9" w:rsidP="00E879D9">
      <w:pPr>
        <w:pStyle w:val="1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E879D9">
        <w:rPr>
          <w:color w:val="404040"/>
          <w:sz w:val="28"/>
          <w:szCs w:val="28"/>
        </w:rPr>
        <w:t>20.03.2020</w:t>
      </w:r>
    </w:p>
    <w:p w:rsidR="00E879D9" w:rsidRPr="00BE5D21" w:rsidRDefault="00E879D9" w:rsidP="00E879D9">
      <w:pPr>
        <w:pStyle w:val="1"/>
        <w:shd w:val="clear" w:color="auto" w:fill="FFFFFF"/>
        <w:spacing w:before="0" w:beforeAutospacing="0" w:after="0" w:afterAutospacing="0"/>
        <w:rPr>
          <w:b w:val="0"/>
          <w:color w:val="404040"/>
          <w:sz w:val="28"/>
          <w:szCs w:val="28"/>
        </w:rPr>
      </w:pPr>
      <w:r w:rsidRPr="00E879D9">
        <w:rPr>
          <w:color w:val="404040"/>
          <w:sz w:val="28"/>
          <w:szCs w:val="28"/>
        </w:rPr>
        <w:t>Тема</w:t>
      </w:r>
      <w:r w:rsidRPr="00BE5D21">
        <w:rPr>
          <w:b w:val="0"/>
          <w:color w:val="404040"/>
          <w:sz w:val="28"/>
          <w:szCs w:val="28"/>
        </w:rPr>
        <w:t>: Страноведение</w:t>
      </w:r>
    </w:p>
    <w:p w:rsidR="00E879D9" w:rsidRPr="00BE5D21" w:rsidRDefault="00E879D9" w:rsidP="00E879D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Урок 15, с. 207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E879D9" w:rsidRPr="00BE5D21" w:rsidRDefault="00E879D9" w:rsidP="00E879D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 xml:space="preserve">Дом. задание: Упр.7,8,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стр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212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für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E879D9" w:rsidRDefault="00E879D9" w:rsidP="00C87391">
      <w:pPr>
        <w:rPr>
          <w:rFonts w:ascii="Times New Roman" w:eastAsia="Times New Roman" w:hAnsi="Times New Roman" w:cs="Times New Roman"/>
          <w:bCs/>
          <w:color w:val="404040"/>
          <w:kern w:val="36"/>
        </w:rPr>
      </w:pPr>
    </w:p>
    <w:p w:rsidR="00C87391" w:rsidRDefault="00C87391" w:rsidP="00C8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A86311" w:rsidRDefault="00A86311" w:rsidP="00A8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12.03</w:t>
      </w:r>
      <w:r w:rsidR="00A81C6D">
        <w:rPr>
          <w:rFonts w:ascii="Times New Roman" w:hAnsi="Times New Roman" w:cs="Times New Roman"/>
          <w:b/>
          <w:sz w:val="28"/>
          <w:szCs w:val="28"/>
        </w:rPr>
        <w:t>.2020</w:t>
      </w:r>
      <w:r w:rsidRPr="00A86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311" w:rsidRPr="00A86311" w:rsidRDefault="00A86311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Тема</w:t>
      </w:r>
      <w:r w:rsidRPr="00A86311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 Судейство.</w:t>
      </w:r>
    </w:p>
    <w:p w:rsidR="00A86311" w:rsidRPr="00A86311" w:rsidRDefault="00A86311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A86311" w:rsidRPr="00A86311" w:rsidRDefault="00F46FC8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86311" w:rsidRPr="00A86311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A86311" w:rsidRPr="00A86311" w:rsidRDefault="00F46FC8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86311" w:rsidRPr="00A86311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A86311" w:rsidRPr="00A86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311" w:rsidRDefault="00A86311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11" w:rsidRDefault="00A86311" w:rsidP="00A86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19.03</w:t>
      </w:r>
      <w:r w:rsidR="00A81C6D">
        <w:rPr>
          <w:rFonts w:ascii="Times New Roman" w:hAnsi="Times New Roman" w:cs="Times New Roman"/>
          <w:b/>
          <w:sz w:val="28"/>
          <w:szCs w:val="28"/>
        </w:rPr>
        <w:t>.2020</w:t>
      </w:r>
      <w:r w:rsidRPr="00A86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311" w:rsidRPr="00A86311" w:rsidRDefault="00A86311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Тема</w:t>
      </w:r>
      <w:r w:rsidRPr="00A86311">
        <w:rPr>
          <w:rFonts w:ascii="Times New Roman" w:hAnsi="Times New Roman" w:cs="Times New Roman"/>
          <w:sz w:val="28"/>
          <w:szCs w:val="28"/>
        </w:rPr>
        <w:t>: гимнастика, техника безопасности при выполнении гимнастических упражнений.</w:t>
      </w:r>
    </w:p>
    <w:p w:rsidR="00A86311" w:rsidRPr="00A86311" w:rsidRDefault="00A86311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A86311" w:rsidRPr="00A86311" w:rsidRDefault="00A86311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A86311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A86311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A86311" w:rsidRPr="00A86311" w:rsidRDefault="00A86311" w:rsidP="00A8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AA7E96" w:rsidRDefault="00AA7E96"/>
    <w:p w:rsidR="00576BAF" w:rsidRDefault="00C8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13</w:t>
      </w:r>
      <w:r w:rsidR="00A81C6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A86311">
        <w:rPr>
          <w:rFonts w:ascii="Times New Roman" w:hAnsi="Times New Roman" w:cs="Times New Roman"/>
          <w:sz w:val="28"/>
          <w:szCs w:val="28"/>
        </w:rPr>
        <w:t>Формирование тактической подготовки»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A863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4FB" w:rsidRPr="00A86311" w:rsidRDefault="004E04FB" w:rsidP="00A86311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Бой как понятие, его составляющие.</w:t>
      </w:r>
    </w:p>
    <w:p w:rsidR="004E04FB" w:rsidRPr="00A86311" w:rsidRDefault="004E04FB" w:rsidP="00A86311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Общие обязанности военнослужащего в бою.</w:t>
      </w:r>
    </w:p>
    <w:p w:rsidR="004E04FB" w:rsidRPr="00A86311" w:rsidRDefault="004E04FB" w:rsidP="00A86311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Нормы международного гуманитарного  права.</w:t>
      </w:r>
    </w:p>
    <w:p w:rsidR="004E04FB" w:rsidRPr="00A86311" w:rsidRDefault="004E04FB" w:rsidP="00A86311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Приемы и способы передвижения на поле боя.</w:t>
      </w:r>
    </w:p>
    <w:p w:rsidR="004E04FB" w:rsidRPr="00A86311" w:rsidRDefault="004E04FB" w:rsidP="00A86311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Преодоление препятствий.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A8631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86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4FB" w:rsidRPr="00A86311" w:rsidRDefault="004E04FB" w:rsidP="00A86311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4-5 вопрос- конспект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4E04FB" w:rsidRPr="00A86311" w:rsidRDefault="004E04FB" w:rsidP="00A8631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 xml:space="preserve">Косолапова Н.В. «Безопасность жизнедеятельности» / Н.В. Косолапова, Н.А. Прокопенко. - </w:t>
      </w:r>
      <w:proofErr w:type="gramStart"/>
      <w:r w:rsidRPr="00A8631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86311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B" w:rsidRPr="00A86311" w:rsidRDefault="004E04FB" w:rsidP="00A8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4E04FB" w:rsidRPr="00A86311" w:rsidRDefault="004E04FB" w:rsidP="00A8631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11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9" w:history="1">
        <w:r w:rsidRPr="00A8631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>20</w:t>
      </w:r>
      <w:r w:rsidR="006849AF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A86311">
        <w:rPr>
          <w:rFonts w:ascii="Times New Roman" w:hAnsi="Times New Roman" w:cs="Times New Roman"/>
          <w:sz w:val="28"/>
          <w:szCs w:val="28"/>
        </w:rPr>
        <w:t>«Формирование тактической подготовки»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A863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4FB" w:rsidRPr="00A86311" w:rsidRDefault="004E04FB" w:rsidP="00A8631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Действия солдата, назначенного  дозорным.</w:t>
      </w:r>
    </w:p>
    <w:p w:rsidR="004E04FB" w:rsidRPr="00A86311" w:rsidRDefault="004E04FB" w:rsidP="00A8631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Боевое обеспечение.</w:t>
      </w:r>
    </w:p>
    <w:p w:rsidR="004E04FB" w:rsidRPr="00A86311" w:rsidRDefault="004E04FB" w:rsidP="00A8631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Инженерные заграждения.</w:t>
      </w:r>
    </w:p>
    <w:p w:rsidR="004E04FB" w:rsidRPr="00A86311" w:rsidRDefault="004E04FB" w:rsidP="00A8631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Борьба со средствами воздушного нападения.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6311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A863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4FB" w:rsidRPr="00A86311" w:rsidRDefault="004E04FB" w:rsidP="00A86311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1 вопрос - конспект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>Источники</w:t>
      </w:r>
    </w:p>
    <w:p w:rsidR="004E04FB" w:rsidRPr="00A86311" w:rsidRDefault="004E04FB" w:rsidP="00A86311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311">
        <w:rPr>
          <w:rFonts w:ascii="Times New Roman" w:hAnsi="Times New Roman" w:cs="Times New Roman"/>
          <w:sz w:val="28"/>
          <w:szCs w:val="28"/>
        </w:rPr>
        <w:t xml:space="preserve">Косолапова Н.В. «Безопасность жизнедеятельности» / Н.В. Косолапова, Н.А. Прокопенко. - </w:t>
      </w:r>
      <w:proofErr w:type="gramStart"/>
      <w:r w:rsidRPr="00A8631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86311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4E04FB" w:rsidRPr="00A86311" w:rsidRDefault="004E04FB" w:rsidP="00A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4FB" w:rsidRPr="00A86311" w:rsidRDefault="004E04FB" w:rsidP="00A8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576BAF" w:rsidRPr="00A86311" w:rsidRDefault="004E04FB" w:rsidP="00A86311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11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10" w:history="1">
        <w:r w:rsidRPr="00A8631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7E5B51" w:rsidRDefault="007E5B51" w:rsidP="00E24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C99" w:rsidRDefault="00ED6C99" w:rsidP="00ED6C99">
      <w:pPr>
        <w:rPr>
          <w:rFonts w:ascii="Times New Roman" w:hAnsi="Times New Roman" w:cs="Times New Roman"/>
          <w:b/>
          <w:sz w:val="28"/>
          <w:szCs w:val="28"/>
        </w:rPr>
      </w:pPr>
    </w:p>
    <w:p w:rsidR="00ED6C99" w:rsidRDefault="00ED6C99" w:rsidP="00B7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ED6C99" w:rsidRDefault="00ED6C99" w:rsidP="00ED6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ED6C99" w:rsidRPr="00AF7BBE" w:rsidRDefault="00ED6C99" w:rsidP="00ED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CD">
        <w:rPr>
          <w:rFonts w:ascii="Times New Roman" w:hAnsi="Times New Roman" w:cs="Times New Roman"/>
          <w:b/>
          <w:sz w:val="28"/>
          <w:szCs w:val="28"/>
        </w:rPr>
        <w:t>Тема</w:t>
      </w:r>
      <w:r w:rsidRPr="00AF7BBE">
        <w:rPr>
          <w:rFonts w:ascii="Times New Roman" w:hAnsi="Times New Roman" w:cs="Times New Roman"/>
          <w:sz w:val="28"/>
          <w:szCs w:val="28"/>
        </w:rPr>
        <w:t>: гимнастика аэробика, атлетическая гимнастика. Гимнастика, как средство коррекции фигуры</w:t>
      </w:r>
    </w:p>
    <w:p w:rsidR="00ED6C99" w:rsidRPr="00AF7BBE" w:rsidRDefault="00ED6C99" w:rsidP="00ED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BBE">
        <w:rPr>
          <w:rFonts w:ascii="Times New Roman" w:hAnsi="Times New Roman" w:cs="Times New Roman"/>
          <w:sz w:val="28"/>
          <w:szCs w:val="28"/>
        </w:rPr>
        <w:t xml:space="preserve">Задание: Глава 2 с. 29-41. </w:t>
      </w:r>
    </w:p>
    <w:p w:rsidR="00ED6C99" w:rsidRPr="00AF7BBE" w:rsidRDefault="00ED6C99" w:rsidP="00ED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BBE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AF7BBE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AF7BBE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ED6C99" w:rsidRDefault="00ED6C99" w:rsidP="00ED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BBE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842A4C" w:rsidRDefault="00842A4C" w:rsidP="00ED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A4C" w:rsidRDefault="00842A4C" w:rsidP="0084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842A4C" w:rsidRDefault="00842A4C" w:rsidP="00842A4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04 Безопасность жизнедеятельности</w:t>
      </w:r>
    </w:p>
    <w:p w:rsidR="00842A4C" w:rsidRPr="00A74F5E" w:rsidRDefault="00842A4C" w:rsidP="00842A4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A74F5E">
        <w:rPr>
          <w:rFonts w:ascii="Times New Roman" w:hAnsi="Times New Roman"/>
          <w:b/>
          <w:sz w:val="28"/>
          <w:szCs w:val="28"/>
        </w:rPr>
        <w:t xml:space="preserve">Тема: </w:t>
      </w:r>
      <w:r w:rsidRPr="00842A4C">
        <w:rPr>
          <w:rFonts w:ascii="Times New Roman" w:hAnsi="Times New Roman"/>
          <w:sz w:val="28"/>
          <w:szCs w:val="28"/>
        </w:rPr>
        <w:t>Овладение навыками радиационной, химической и биологической (РХБ) защиты.</w:t>
      </w:r>
    </w:p>
    <w:p w:rsidR="00842A4C" w:rsidRPr="00A74F5E" w:rsidRDefault="00842A4C" w:rsidP="00842A4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A74F5E">
        <w:rPr>
          <w:rFonts w:ascii="Times New Roman" w:hAnsi="Times New Roman"/>
          <w:sz w:val="28"/>
          <w:szCs w:val="28"/>
        </w:rPr>
        <w:t>Домашнее задание: конспект учебного материала.</w:t>
      </w:r>
    </w:p>
    <w:p w:rsidR="00842A4C" w:rsidRPr="00A74F5E" w:rsidRDefault="00842A4C" w:rsidP="00842A4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A74F5E">
        <w:rPr>
          <w:rFonts w:ascii="Times New Roman" w:hAnsi="Times New Roman"/>
          <w:sz w:val="28"/>
          <w:szCs w:val="28"/>
        </w:rPr>
        <w:lastRenderedPageBreak/>
        <w:t>Литература: Косолапова Н.В., Прокопенко В.А. “Безопасность жизнедеятельности” Москва. КНОРУС 2019</w:t>
      </w:r>
    </w:p>
    <w:p w:rsidR="00842A4C" w:rsidRDefault="00842A4C" w:rsidP="00842A4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70C0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Электронный ресурс: </w:t>
      </w:r>
      <w:hyperlink r:id="rId11" w:history="1">
        <w:r w:rsidRPr="009B0055">
          <w:rPr>
            <w:rStyle w:val="a3"/>
            <w:rFonts w:ascii="Times New Roman" w:hAnsi="Times New Roman"/>
            <w:kern w:val="36"/>
            <w:sz w:val="28"/>
            <w:szCs w:val="28"/>
          </w:rPr>
          <w:t>http://biblioclub.ru/index.php?page=book&amp;id=496098</w:t>
        </w:r>
      </w:hyperlink>
    </w:p>
    <w:p w:rsidR="00842A4C" w:rsidRDefault="00842A4C" w:rsidP="00842A4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70C0"/>
          <w:kern w:val="36"/>
          <w:sz w:val="28"/>
          <w:szCs w:val="28"/>
        </w:rPr>
      </w:pPr>
    </w:p>
    <w:p w:rsidR="00842A4C" w:rsidRDefault="00842A4C" w:rsidP="00842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81C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842A4C" w:rsidRPr="001F281C" w:rsidRDefault="00842A4C" w:rsidP="00842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4C" w:rsidRPr="001F281C" w:rsidRDefault="00842A4C" w:rsidP="0084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81C">
        <w:rPr>
          <w:rFonts w:ascii="Times New Roman" w:hAnsi="Times New Roman" w:cs="Times New Roman"/>
          <w:b/>
          <w:sz w:val="28"/>
          <w:szCs w:val="28"/>
        </w:rPr>
        <w:t>Тема:</w:t>
      </w:r>
      <w:r w:rsidRPr="001F281C">
        <w:rPr>
          <w:rFonts w:ascii="Times New Roman" w:hAnsi="Times New Roman" w:cs="Times New Roman"/>
          <w:sz w:val="28"/>
          <w:szCs w:val="28"/>
        </w:rPr>
        <w:t xml:space="preserve"> Искусство, музыка, литература, авторы произведений.</w:t>
      </w:r>
    </w:p>
    <w:p w:rsidR="00842A4C" w:rsidRPr="001F281C" w:rsidRDefault="00842A4C" w:rsidP="00842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81C">
        <w:rPr>
          <w:rFonts w:ascii="Times New Roman" w:hAnsi="Times New Roman" w:cs="Times New Roman"/>
          <w:sz w:val="28"/>
          <w:szCs w:val="28"/>
        </w:rPr>
        <w:t>Прочитать и перевести (https://www.artble.com/artists/johannes_vermeer/paintings/girl_with_a_pearl_earring)</w:t>
      </w:r>
    </w:p>
    <w:p w:rsidR="00842A4C" w:rsidRDefault="00842A4C" w:rsidP="00842A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281C"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1F281C">
        <w:rPr>
          <w:rFonts w:ascii="Times New Roman" w:hAnsi="Times New Roman" w:cs="Times New Roman"/>
          <w:color w:val="000000"/>
          <w:sz w:val="28"/>
          <w:szCs w:val="28"/>
        </w:rPr>
        <w:t>Перевод текста</w:t>
      </w:r>
    </w:p>
    <w:p w:rsidR="00842A4C" w:rsidRDefault="00842A4C" w:rsidP="00842A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2A4C" w:rsidRPr="00842A4C" w:rsidRDefault="00842A4C" w:rsidP="00842A4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6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ОГСЭ.04 Иностранный язык (немецкий)</w:t>
      </w:r>
      <w:r w:rsidR="00586ACD" w:rsidRPr="00586A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6ACD" w:rsidRDefault="00586ACD" w:rsidP="00586ACD">
      <w:pPr>
        <w:pStyle w:val="Standard"/>
        <w:rPr>
          <w:rFonts w:hint="eastAsia"/>
        </w:rPr>
      </w:pPr>
    </w:p>
    <w:p w:rsidR="00586ACD" w:rsidRPr="00586ACD" w:rsidRDefault="00586ACD" w:rsidP="00586ACD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586ACD">
        <w:rPr>
          <w:rFonts w:ascii="Times New Roman" w:hAnsi="Times New Roman" w:cs="Times New Roman"/>
          <w:b/>
          <w:sz w:val="28"/>
          <w:szCs w:val="28"/>
        </w:rPr>
        <w:t>Тема</w:t>
      </w:r>
      <w:r w:rsidRPr="00586ACD">
        <w:rPr>
          <w:rFonts w:ascii="Times New Roman" w:hAnsi="Times New Roman" w:cs="Times New Roman"/>
          <w:sz w:val="28"/>
          <w:szCs w:val="28"/>
        </w:rPr>
        <w:t>:  Искусство</w:t>
      </w:r>
      <w:proofErr w:type="gramEnd"/>
      <w:r w:rsidRPr="00586ACD">
        <w:rPr>
          <w:rFonts w:ascii="Times New Roman" w:hAnsi="Times New Roman" w:cs="Times New Roman"/>
          <w:sz w:val="28"/>
          <w:szCs w:val="28"/>
        </w:rPr>
        <w:t xml:space="preserve"> и живопись. Стр.118. Перевести текст. Упр. 11.</w:t>
      </w:r>
    </w:p>
    <w:p w:rsidR="00586ACD" w:rsidRPr="00586ACD" w:rsidRDefault="00586ACD" w:rsidP="00586AC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86ACD">
        <w:rPr>
          <w:rFonts w:ascii="Times New Roman" w:hAnsi="Times New Roman" w:cs="Times New Roman"/>
          <w:sz w:val="28"/>
          <w:szCs w:val="28"/>
        </w:rPr>
        <w:t xml:space="preserve">Д. з. Упр. 12. Выбрать </w:t>
      </w:r>
      <w:proofErr w:type="gramStart"/>
      <w:r w:rsidRPr="00586ACD">
        <w:rPr>
          <w:rFonts w:ascii="Times New Roman" w:hAnsi="Times New Roman" w:cs="Times New Roman"/>
          <w:sz w:val="28"/>
          <w:szCs w:val="28"/>
        </w:rPr>
        <w:t>лексику</w:t>
      </w:r>
      <w:proofErr w:type="gramEnd"/>
      <w:r w:rsidRPr="00586ACD">
        <w:rPr>
          <w:rFonts w:ascii="Times New Roman" w:hAnsi="Times New Roman" w:cs="Times New Roman"/>
          <w:sz w:val="28"/>
          <w:szCs w:val="28"/>
        </w:rPr>
        <w:t xml:space="preserve"> относящуюся к искусству.</w:t>
      </w:r>
    </w:p>
    <w:p w:rsidR="00586ACD" w:rsidRPr="00586ACD" w:rsidRDefault="00586ACD" w:rsidP="00586AC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86ACD">
        <w:rPr>
          <w:rFonts w:ascii="Times New Roman" w:hAnsi="Times New Roman" w:cs="Times New Roman"/>
          <w:sz w:val="28"/>
          <w:szCs w:val="28"/>
        </w:rPr>
        <w:t xml:space="preserve">Литература: Г. Воронина, И. Карелина Немецкий язык для10,11 </w:t>
      </w:r>
      <w:proofErr w:type="spellStart"/>
      <w:r w:rsidRPr="00586A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6ACD">
        <w:rPr>
          <w:rFonts w:ascii="Times New Roman" w:hAnsi="Times New Roman" w:cs="Times New Roman"/>
          <w:sz w:val="28"/>
          <w:szCs w:val="28"/>
        </w:rPr>
        <w:t>.  Москва</w:t>
      </w:r>
    </w:p>
    <w:p w:rsidR="00586ACD" w:rsidRPr="00586ACD" w:rsidRDefault="00586ACD" w:rsidP="00586AC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86ACD">
        <w:rPr>
          <w:rFonts w:ascii="Times New Roman" w:hAnsi="Times New Roman" w:cs="Times New Roman"/>
          <w:sz w:val="28"/>
          <w:szCs w:val="28"/>
        </w:rPr>
        <w:t>Просвещение 2018 год.</w:t>
      </w:r>
    </w:p>
    <w:p w:rsidR="00842A4C" w:rsidRDefault="00842A4C" w:rsidP="00842A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2A4C" w:rsidRPr="00A74F5E" w:rsidRDefault="00842A4C" w:rsidP="00842A4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42A4C" w:rsidRDefault="00842A4C" w:rsidP="0084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842A4C" w:rsidRPr="00842A4C" w:rsidRDefault="00F46FC8" w:rsidP="0084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История и</w:t>
      </w:r>
      <w:r w:rsidR="00842A4C" w:rsidRPr="00842A4C">
        <w:rPr>
          <w:rFonts w:ascii="Times New Roman" w:hAnsi="Times New Roman" w:cs="Times New Roman"/>
          <w:b/>
          <w:sz w:val="28"/>
          <w:szCs w:val="28"/>
        </w:rPr>
        <w:t>скусств</w:t>
      </w:r>
      <w:r w:rsidR="00842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A4C" w:rsidRDefault="00842A4C" w:rsidP="00842A4C">
      <w:pPr>
        <w:rPr>
          <w:rFonts w:ascii="Times New Roman" w:hAnsi="Times New Roman" w:cs="Times New Roman"/>
          <w:sz w:val="28"/>
          <w:szCs w:val="28"/>
        </w:rPr>
      </w:pPr>
      <w:r w:rsidRPr="00842A4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2A4C">
        <w:rPr>
          <w:rFonts w:ascii="Times New Roman" w:hAnsi="Times New Roman" w:cs="Times New Roman"/>
          <w:sz w:val="28"/>
          <w:szCs w:val="28"/>
        </w:rPr>
        <w:t>Московская архитектура</w:t>
      </w:r>
      <w:r w:rsidR="00F46FC8">
        <w:rPr>
          <w:rFonts w:ascii="Times New Roman" w:hAnsi="Times New Roman" w:cs="Times New Roman"/>
          <w:sz w:val="28"/>
          <w:szCs w:val="28"/>
        </w:rPr>
        <w:t xml:space="preserve"> 18 века (общая характеристика). </w:t>
      </w:r>
      <w:r w:rsidRPr="00842A4C">
        <w:rPr>
          <w:rFonts w:ascii="Times New Roman" w:hAnsi="Times New Roman" w:cs="Times New Roman"/>
          <w:sz w:val="28"/>
          <w:szCs w:val="28"/>
        </w:rPr>
        <w:t>Вопросы к заданию-1.</w:t>
      </w:r>
      <w:r w:rsidR="00F46FC8">
        <w:rPr>
          <w:rFonts w:ascii="Times New Roman" w:hAnsi="Times New Roman" w:cs="Times New Roman"/>
          <w:sz w:val="28"/>
          <w:szCs w:val="28"/>
        </w:rPr>
        <w:t xml:space="preserve">Особенность архитектуры 18 века </w:t>
      </w:r>
      <w:r w:rsidRPr="00842A4C">
        <w:rPr>
          <w:rFonts w:ascii="Times New Roman" w:hAnsi="Times New Roman" w:cs="Times New Roman"/>
          <w:sz w:val="28"/>
          <w:szCs w:val="28"/>
        </w:rPr>
        <w:t>(опорный конспект</w:t>
      </w:r>
      <w:r w:rsidR="00F46FC8">
        <w:rPr>
          <w:rFonts w:ascii="Times New Roman" w:hAnsi="Times New Roman" w:cs="Times New Roman"/>
          <w:sz w:val="28"/>
          <w:szCs w:val="28"/>
        </w:rPr>
        <w:t xml:space="preserve">) 2.Русские архитекторы 18 века </w:t>
      </w:r>
      <w:r w:rsidRPr="00842A4C">
        <w:rPr>
          <w:rFonts w:ascii="Times New Roman" w:hAnsi="Times New Roman" w:cs="Times New Roman"/>
          <w:sz w:val="28"/>
          <w:szCs w:val="28"/>
        </w:rPr>
        <w:t>(опорный конспект)</w:t>
      </w:r>
    </w:p>
    <w:p w:rsidR="00586ACD" w:rsidRDefault="00586ACD" w:rsidP="00842A4C">
      <w:pPr>
        <w:rPr>
          <w:rFonts w:ascii="Times New Roman" w:hAnsi="Times New Roman" w:cs="Times New Roman"/>
          <w:b/>
          <w:sz w:val="28"/>
          <w:szCs w:val="32"/>
        </w:rPr>
      </w:pPr>
    </w:p>
    <w:p w:rsidR="00842A4C" w:rsidRPr="00842A4C" w:rsidRDefault="00842A4C" w:rsidP="00842A4C">
      <w:pPr>
        <w:rPr>
          <w:rFonts w:ascii="Times New Roman" w:hAnsi="Times New Roman" w:cs="Times New Roman"/>
          <w:sz w:val="28"/>
          <w:szCs w:val="32"/>
        </w:rPr>
      </w:pPr>
      <w:r w:rsidRPr="00842A4C">
        <w:rPr>
          <w:rFonts w:ascii="Times New Roman" w:hAnsi="Times New Roman" w:cs="Times New Roman"/>
          <w:b/>
          <w:sz w:val="28"/>
          <w:szCs w:val="32"/>
        </w:rPr>
        <w:t>ОД.02.01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46FC8">
        <w:rPr>
          <w:rFonts w:ascii="Times New Roman" w:hAnsi="Times New Roman" w:cs="Times New Roman"/>
          <w:b/>
          <w:sz w:val="28"/>
          <w:szCs w:val="32"/>
        </w:rPr>
        <w:t>История мировой к</w:t>
      </w:r>
      <w:r w:rsidRPr="00842A4C">
        <w:rPr>
          <w:rFonts w:ascii="Times New Roman" w:hAnsi="Times New Roman" w:cs="Times New Roman"/>
          <w:b/>
          <w:sz w:val="28"/>
          <w:szCs w:val="32"/>
        </w:rPr>
        <w:t>ультуры</w:t>
      </w:r>
      <w:r w:rsidRPr="00842A4C">
        <w:rPr>
          <w:rFonts w:ascii="Times New Roman" w:hAnsi="Times New Roman" w:cs="Times New Roman"/>
          <w:sz w:val="28"/>
          <w:szCs w:val="32"/>
        </w:rPr>
        <w:tab/>
      </w:r>
    </w:p>
    <w:p w:rsidR="00F46FC8" w:rsidRDefault="00842A4C" w:rsidP="00842A4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Тема: </w:t>
      </w:r>
      <w:r w:rsidRPr="00586ACD">
        <w:rPr>
          <w:rFonts w:ascii="Times New Roman" w:hAnsi="Times New Roman" w:cs="Times New Roman"/>
          <w:sz w:val="28"/>
          <w:szCs w:val="32"/>
        </w:rPr>
        <w:t>Музыка 20 века. (Общая характеристика</w:t>
      </w:r>
      <w:r w:rsidRPr="00842A4C">
        <w:rPr>
          <w:rFonts w:ascii="Times New Roman" w:hAnsi="Times New Roman" w:cs="Times New Roman"/>
          <w:b/>
          <w:sz w:val="28"/>
          <w:szCs w:val="32"/>
        </w:rPr>
        <w:t xml:space="preserve">) </w:t>
      </w:r>
    </w:p>
    <w:p w:rsidR="00F46FC8" w:rsidRDefault="00842A4C" w:rsidP="00842A4C">
      <w:pPr>
        <w:rPr>
          <w:rFonts w:ascii="Times New Roman" w:hAnsi="Times New Roman" w:cs="Times New Roman"/>
          <w:sz w:val="28"/>
          <w:szCs w:val="32"/>
        </w:rPr>
      </w:pPr>
      <w:r w:rsidRPr="00842A4C">
        <w:rPr>
          <w:rFonts w:ascii="Times New Roman" w:hAnsi="Times New Roman" w:cs="Times New Roman"/>
          <w:sz w:val="28"/>
          <w:szCs w:val="32"/>
        </w:rPr>
        <w:t>Вопросы-</w:t>
      </w:r>
    </w:p>
    <w:p w:rsidR="00F46FC8" w:rsidRDefault="00842A4C" w:rsidP="00842A4C">
      <w:pPr>
        <w:rPr>
          <w:rFonts w:ascii="Times New Roman" w:hAnsi="Times New Roman" w:cs="Times New Roman"/>
          <w:sz w:val="28"/>
          <w:szCs w:val="32"/>
        </w:rPr>
      </w:pPr>
      <w:r w:rsidRPr="00842A4C">
        <w:rPr>
          <w:rFonts w:ascii="Times New Roman" w:hAnsi="Times New Roman" w:cs="Times New Roman"/>
          <w:sz w:val="28"/>
          <w:szCs w:val="32"/>
        </w:rPr>
        <w:t>1.Основные направления русской и западноевропейской музыки 20 в.</w:t>
      </w:r>
      <w:r w:rsidR="00F46FC8">
        <w:rPr>
          <w:rFonts w:ascii="Times New Roman" w:hAnsi="Times New Roman" w:cs="Times New Roman"/>
          <w:sz w:val="28"/>
          <w:szCs w:val="32"/>
        </w:rPr>
        <w:t xml:space="preserve"> </w:t>
      </w:r>
      <w:r w:rsidRPr="00842A4C">
        <w:rPr>
          <w:rFonts w:ascii="Times New Roman" w:hAnsi="Times New Roman" w:cs="Times New Roman"/>
          <w:sz w:val="28"/>
          <w:szCs w:val="32"/>
        </w:rPr>
        <w:t>(опорный конспект)</w:t>
      </w:r>
    </w:p>
    <w:p w:rsidR="00842A4C" w:rsidRPr="00842A4C" w:rsidRDefault="00842A4C" w:rsidP="00842A4C">
      <w:pPr>
        <w:rPr>
          <w:rFonts w:ascii="Times New Roman" w:hAnsi="Times New Roman" w:cs="Times New Roman"/>
          <w:sz w:val="28"/>
          <w:szCs w:val="32"/>
        </w:rPr>
      </w:pPr>
      <w:r w:rsidRPr="00842A4C">
        <w:rPr>
          <w:rFonts w:ascii="Times New Roman" w:hAnsi="Times New Roman" w:cs="Times New Roman"/>
          <w:sz w:val="28"/>
          <w:szCs w:val="32"/>
        </w:rPr>
        <w:t>2.Характеристика одног</w:t>
      </w:r>
      <w:r w:rsidR="00F46FC8">
        <w:rPr>
          <w:rFonts w:ascii="Times New Roman" w:hAnsi="Times New Roman" w:cs="Times New Roman"/>
          <w:sz w:val="28"/>
          <w:szCs w:val="32"/>
        </w:rPr>
        <w:t xml:space="preserve">о из направлений музыки 20 века </w:t>
      </w:r>
      <w:r w:rsidRPr="00842A4C">
        <w:rPr>
          <w:rFonts w:ascii="Times New Roman" w:hAnsi="Times New Roman" w:cs="Times New Roman"/>
          <w:sz w:val="28"/>
          <w:szCs w:val="32"/>
        </w:rPr>
        <w:t>(опорный конспект)</w:t>
      </w:r>
    </w:p>
    <w:p w:rsidR="00586ACD" w:rsidRDefault="00586ACD" w:rsidP="00842A4C">
      <w:pPr>
        <w:rPr>
          <w:rFonts w:ascii="Times New Roman" w:hAnsi="Times New Roman" w:cs="Times New Roman"/>
          <w:b/>
          <w:sz w:val="28"/>
          <w:szCs w:val="28"/>
        </w:rPr>
      </w:pPr>
    </w:p>
    <w:p w:rsidR="00842A4C" w:rsidRDefault="00F46FC8" w:rsidP="00842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МКД.02.01 </w:t>
      </w:r>
      <w:r w:rsidR="00842A4C" w:rsidRPr="00842A4C">
        <w:rPr>
          <w:rFonts w:ascii="Times New Roman" w:hAnsi="Times New Roman" w:cs="Times New Roman"/>
          <w:b/>
          <w:sz w:val="28"/>
          <w:szCs w:val="28"/>
        </w:rPr>
        <w:t xml:space="preserve">Педагогические основы преподавания творческих дисциплин </w:t>
      </w:r>
    </w:p>
    <w:p w:rsidR="00F46FC8" w:rsidRDefault="00842A4C" w:rsidP="0084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46FC8">
        <w:rPr>
          <w:rFonts w:ascii="Times New Roman" w:hAnsi="Times New Roman" w:cs="Times New Roman"/>
          <w:sz w:val="28"/>
          <w:szCs w:val="28"/>
        </w:rPr>
        <w:t xml:space="preserve">Фигура </w:t>
      </w:r>
      <w:r w:rsidRPr="00586ACD">
        <w:rPr>
          <w:rFonts w:ascii="Times New Roman" w:hAnsi="Times New Roman" w:cs="Times New Roman"/>
          <w:sz w:val="28"/>
          <w:szCs w:val="28"/>
        </w:rPr>
        <w:t xml:space="preserve">человека </w:t>
      </w:r>
      <w:proofErr w:type="gramStart"/>
      <w:r w:rsidRPr="00586ACD">
        <w:rPr>
          <w:rFonts w:ascii="Times New Roman" w:hAnsi="Times New Roman" w:cs="Times New Roman"/>
          <w:sz w:val="28"/>
          <w:szCs w:val="28"/>
        </w:rPr>
        <w:t>в  контрапосте</w:t>
      </w:r>
      <w:proofErr w:type="gramEnd"/>
      <w:r w:rsidRPr="00842A4C">
        <w:rPr>
          <w:rFonts w:ascii="Times New Roman" w:hAnsi="Times New Roman" w:cs="Times New Roman"/>
          <w:b/>
          <w:sz w:val="28"/>
          <w:szCs w:val="28"/>
        </w:rPr>
        <w:t>.</w:t>
      </w:r>
      <w:r w:rsidRPr="0084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C8" w:rsidRPr="00F46FC8" w:rsidRDefault="00842A4C" w:rsidP="00F46FC8">
      <w:pPr>
        <w:rPr>
          <w:rFonts w:ascii="Times New Roman" w:hAnsi="Times New Roman" w:cs="Times New Roman"/>
          <w:sz w:val="28"/>
          <w:szCs w:val="28"/>
        </w:rPr>
      </w:pPr>
      <w:r w:rsidRPr="00842A4C">
        <w:rPr>
          <w:rFonts w:ascii="Times New Roman" w:hAnsi="Times New Roman" w:cs="Times New Roman"/>
          <w:sz w:val="28"/>
          <w:szCs w:val="28"/>
        </w:rPr>
        <w:t>Вопро</w:t>
      </w:r>
      <w:r w:rsidR="00F46FC8">
        <w:rPr>
          <w:rFonts w:ascii="Times New Roman" w:hAnsi="Times New Roman" w:cs="Times New Roman"/>
          <w:sz w:val="28"/>
          <w:szCs w:val="28"/>
        </w:rPr>
        <w:t xml:space="preserve">сы- 1. Особенности изображения </w:t>
      </w:r>
      <w:r w:rsidRPr="00842A4C">
        <w:rPr>
          <w:rFonts w:ascii="Times New Roman" w:hAnsi="Times New Roman" w:cs="Times New Roman"/>
          <w:sz w:val="28"/>
          <w:szCs w:val="28"/>
        </w:rPr>
        <w:t xml:space="preserve">фигуры в контрапосте </w:t>
      </w:r>
      <w:proofErr w:type="gramStart"/>
      <w:r w:rsidRPr="00842A4C">
        <w:rPr>
          <w:rFonts w:ascii="Times New Roman" w:hAnsi="Times New Roman" w:cs="Times New Roman"/>
          <w:sz w:val="28"/>
          <w:szCs w:val="28"/>
        </w:rPr>
        <w:t>+  рисунок</w:t>
      </w:r>
      <w:proofErr w:type="gramEnd"/>
      <w:r w:rsidRPr="00842A4C">
        <w:rPr>
          <w:rFonts w:ascii="Times New Roman" w:hAnsi="Times New Roman" w:cs="Times New Roman"/>
          <w:sz w:val="28"/>
          <w:szCs w:val="28"/>
        </w:rPr>
        <w:t>, (опорный конспект)</w:t>
      </w:r>
    </w:p>
    <w:p w:rsidR="00842A4C" w:rsidRDefault="00842A4C" w:rsidP="0084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СУББОТА 04 АПРЕЛЯ 2020 Г.</w:t>
      </w:r>
    </w:p>
    <w:p w:rsidR="00842A4C" w:rsidRPr="00842A4C" w:rsidRDefault="00F46FC8" w:rsidP="0084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История и</w:t>
      </w:r>
      <w:r w:rsidR="00842A4C" w:rsidRPr="00842A4C">
        <w:rPr>
          <w:rFonts w:ascii="Times New Roman" w:hAnsi="Times New Roman" w:cs="Times New Roman"/>
          <w:b/>
          <w:sz w:val="28"/>
          <w:szCs w:val="28"/>
        </w:rPr>
        <w:t>скусств</w:t>
      </w:r>
      <w:r w:rsidR="00842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FC8" w:rsidRDefault="00842A4C" w:rsidP="00842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86ACD">
        <w:rPr>
          <w:rFonts w:ascii="Times New Roman" w:hAnsi="Times New Roman" w:cs="Times New Roman"/>
          <w:sz w:val="28"/>
          <w:szCs w:val="28"/>
        </w:rPr>
        <w:t>Русская живопись 18 века</w:t>
      </w:r>
      <w:r w:rsidRPr="00842A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6FC8" w:rsidRDefault="00842A4C" w:rsidP="00842A4C">
      <w:pPr>
        <w:rPr>
          <w:rFonts w:ascii="Times New Roman" w:hAnsi="Times New Roman" w:cs="Times New Roman"/>
          <w:sz w:val="28"/>
          <w:szCs w:val="28"/>
        </w:rPr>
      </w:pPr>
      <w:r w:rsidRPr="00842A4C">
        <w:rPr>
          <w:rFonts w:ascii="Times New Roman" w:hAnsi="Times New Roman" w:cs="Times New Roman"/>
          <w:sz w:val="28"/>
          <w:szCs w:val="28"/>
        </w:rPr>
        <w:t>Вопросы-</w:t>
      </w:r>
    </w:p>
    <w:p w:rsidR="00842A4C" w:rsidRDefault="00842A4C" w:rsidP="00842A4C">
      <w:pPr>
        <w:rPr>
          <w:rFonts w:ascii="Times New Roman" w:hAnsi="Times New Roman" w:cs="Times New Roman"/>
          <w:sz w:val="28"/>
          <w:szCs w:val="28"/>
        </w:rPr>
      </w:pPr>
      <w:r w:rsidRPr="00842A4C">
        <w:rPr>
          <w:rFonts w:ascii="Times New Roman" w:hAnsi="Times New Roman" w:cs="Times New Roman"/>
          <w:sz w:val="28"/>
          <w:szCs w:val="28"/>
        </w:rPr>
        <w:t>1</w:t>
      </w:r>
      <w:r w:rsidR="00F46FC8">
        <w:rPr>
          <w:rFonts w:ascii="Times New Roman" w:hAnsi="Times New Roman" w:cs="Times New Roman"/>
          <w:sz w:val="28"/>
          <w:szCs w:val="28"/>
        </w:rPr>
        <w:t xml:space="preserve">.Строгановская школа иконописи </w:t>
      </w:r>
      <w:r w:rsidRPr="00842A4C">
        <w:rPr>
          <w:rFonts w:ascii="Times New Roman" w:hAnsi="Times New Roman" w:cs="Times New Roman"/>
          <w:sz w:val="28"/>
          <w:szCs w:val="28"/>
        </w:rPr>
        <w:t xml:space="preserve">(характеристика, </w:t>
      </w:r>
      <w:proofErr w:type="gramStart"/>
      <w:r w:rsidRPr="00842A4C">
        <w:rPr>
          <w:rFonts w:ascii="Times New Roman" w:hAnsi="Times New Roman" w:cs="Times New Roman"/>
          <w:sz w:val="28"/>
          <w:szCs w:val="28"/>
        </w:rPr>
        <w:t>особенности ,представители</w:t>
      </w:r>
      <w:proofErr w:type="gramEnd"/>
      <w:r w:rsidRPr="00842A4C">
        <w:rPr>
          <w:rFonts w:ascii="Times New Roman" w:hAnsi="Times New Roman" w:cs="Times New Roman"/>
          <w:sz w:val="28"/>
          <w:szCs w:val="28"/>
        </w:rPr>
        <w:t>) +фрагмент;(опорный конспект)</w:t>
      </w:r>
    </w:p>
    <w:p w:rsidR="00586ACD" w:rsidRDefault="00586ACD" w:rsidP="00842A4C">
      <w:pPr>
        <w:rPr>
          <w:rFonts w:ascii="Times New Roman" w:hAnsi="Times New Roman" w:cs="Times New Roman"/>
          <w:b/>
          <w:sz w:val="28"/>
          <w:szCs w:val="32"/>
        </w:rPr>
      </w:pPr>
    </w:p>
    <w:p w:rsidR="00842A4C" w:rsidRPr="00842A4C" w:rsidRDefault="00842A4C" w:rsidP="00842A4C">
      <w:pPr>
        <w:rPr>
          <w:rFonts w:ascii="Times New Roman" w:hAnsi="Times New Roman" w:cs="Times New Roman"/>
          <w:sz w:val="28"/>
          <w:szCs w:val="32"/>
        </w:rPr>
      </w:pPr>
      <w:r w:rsidRPr="00842A4C">
        <w:rPr>
          <w:rFonts w:ascii="Times New Roman" w:hAnsi="Times New Roman" w:cs="Times New Roman"/>
          <w:b/>
          <w:sz w:val="28"/>
          <w:szCs w:val="32"/>
        </w:rPr>
        <w:t>ОД.02.01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46FC8">
        <w:rPr>
          <w:rFonts w:ascii="Times New Roman" w:hAnsi="Times New Roman" w:cs="Times New Roman"/>
          <w:b/>
          <w:sz w:val="28"/>
          <w:szCs w:val="32"/>
        </w:rPr>
        <w:t>История мировой к</w:t>
      </w:r>
      <w:r w:rsidRPr="00842A4C">
        <w:rPr>
          <w:rFonts w:ascii="Times New Roman" w:hAnsi="Times New Roman" w:cs="Times New Roman"/>
          <w:b/>
          <w:sz w:val="28"/>
          <w:szCs w:val="32"/>
        </w:rPr>
        <w:t>ультуры</w:t>
      </w:r>
      <w:r w:rsidRPr="00842A4C">
        <w:rPr>
          <w:rFonts w:ascii="Times New Roman" w:hAnsi="Times New Roman" w:cs="Times New Roman"/>
          <w:sz w:val="28"/>
          <w:szCs w:val="32"/>
        </w:rPr>
        <w:tab/>
      </w:r>
    </w:p>
    <w:p w:rsidR="00F46FC8" w:rsidRDefault="00842A4C" w:rsidP="00842A4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Тема: </w:t>
      </w:r>
      <w:r w:rsidRPr="00586ACD">
        <w:rPr>
          <w:rFonts w:ascii="Times New Roman" w:hAnsi="Times New Roman" w:cs="Times New Roman"/>
          <w:sz w:val="28"/>
          <w:szCs w:val="32"/>
        </w:rPr>
        <w:t>Советская музыка</w:t>
      </w:r>
      <w:r w:rsidRPr="00842A4C">
        <w:rPr>
          <w:rFonts w:ascii="Times New Roman" w:hAnsi="Times New Roman" w:cs="Times New Roman"/>
          <w:b/>
          <w:sz w:val="28"/>
          <w:szCs w:val="32"/>
        </w:rPr>
        <w:t xml:space="preserve">. </w:t>
      </w:r>
    </w:p>
    <w:p w:rsidR="00F46FC8" w:rsidRDefault="00842A4C" w:rsidP="00842A4C">
      <w:pPr>
        <w:rPr>
          <w:rFonts w:ascii="Times New Roman" w:hAnsi="Times New Roman" w:cs="Times New Roman"/>
          <w:sz w:val="28"/>
          <w:szCs w:val="32"/>
        </w:rPr>
      </w:pPr>
      <w:r w:rsidRPr="00842A4C">
        <w:rPr>
          <w:rFonts w:ascii="Times New Roman" w:hAnsi="Times New Roman" w:cs="Times New Roman"/>
          <w:sz w:val="28"/>
          <w:szCs w:val="32"/>
        </w:rPr>
        <w:t xml:space="preserve">Вопросы-1.Жанры советской музыки. </w:t>
      </w:r>
    </w:p>
    <w:p w:rsidR="00842A4C" w:rsidRPr="00842A4C" w:rsidRDefault="00842A4C" w:rsidP="00842A4C">
      <w:pPr>
        <w:rPr>
          <w:rFonts w:ascii="Times New Roman" w:hAnsi="Times New Roman" w:cs="Times New Roman"/>
          <w:sz w:val="28"/>
          <w:szCs w:val="32"/>
        </w:rPr>
      </w:pPr>
      <w:r w:rsidRPr="00842A4C">
        <w:rPr>
          <w:rFonts w:ascii="Times New Roman" w:hAnsi="Times New Roman" w:cs="Times New Roman"/>
          <w:sz w:val="28"/>
          <w:szCs w:val="32"/>
        </w:rPr>
        <w:t>2. Пре</w:t>
      </w:r>
      <w:r w:rsidR="00F46FC8">
        <w:rPr>
          <w:rFonts w:ascii="Times New Roman" w:hAnsi="Times New Roman" w:cs="Times New Roman"/>
          <w:sz w:val="28"/>
          <w:szCs w:val="32"/>
        </w:rPr>
        <w:t xml:space="preserve">дставители композиторской школы </w:t>
      </w:r>
      <w:r w:rsidRPr="00842A4C">
        <w:rPr>
          <w:rFonts w:ascii="Times New Roman" w:hAnsi="Times New Roman" w:cs="Times New Roman"/>
          <w:sz w:val="28"/>
          <w:szCs w:val="32"/>
        </w:rPr>
        <w:t xml:space="preserve">(опорный конспект) </w:t>
      </w:r>
    </w:p>
    <w:p w:rsidR="00586ACD" w:rsidRDefault="00586ACD" w:rsidP="00842A4C">
      <w:pPr>
        <w:rPr>
          <w:rFonts w:ascii="Times New Roman" w:hAnsi="Times New Roman" w:cs="Times New Roman"/>
          <w:b/>
          <w:sz w:val="28"/>
          <w:szCs w:val="28"/>
        </w:rPr>
      </w:pPr>
    </w:p>
    <w:p w:rsidR="00842A4C" w:rsidRDefault="00F46FC8" w:rsidP="00842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МКД.02.01 </w:t>
      </w:r>
      <w:r w:rsidR="00842A4C" w:rsidRPr="00842A4C">
        <w:rPr>
          <w:rFonts w:ascii="Times New Roman" w:hAnsi="Times New Roman" w:cs="Times New Roman"/>
          <w:b/>
          <w:sz w:val="28"/>
          <w:szCs w:val="28"/>
        </w:rPr>
        <w:t xml:space="preserve">Педагогические основы преподавания творческих дисциплин </w:t>
      </w:r>
    </w:p>
    <w:p w:rsidR="00F46FC8" w:rsidRDefault="00842A4C" w:rsidP="00842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86ACD">
        <w:rPr>
          <w:rFonts w:ascii="Times New Roman" w:hAnsi="Times New Roman" w:cs="Times New Roman"/>
          <w:sz w:val="28"/>
          <w:szCs w:val="28"/>
        </w:rPr>
        <w:t>Композиция. Разработка сюжета. Эскиз.</w:t>
      </w:r>
      <w:r w:rsidRPr="00842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FC8" w:rsidRDefault="00842A4C" w:rsidP="00842A4C">
      <w:pPr>
        <w:rPr>
          <w:rFonts w:ascii="Times New Roman" w:hAnsi="Times New Roman" w:cs="Times New Roman"/>
          <w:sz w:val="28"/>
          <w:szCs w:val="28"/>
        </w:rPr>
      </w:pPr>
      <w:r w:rsidRPr="00842A4C">
        <w:rPr>
          <w:rFonts w:ascii="Times New Roman" w:hAnsi="Times New Roman" w:cs="Times New Roman"/>
          <w:sz w:val="28"/>
          <w:szCs w:val="28"/>
        </w:rPr>
        <w:t>Задание</w:t>
      </w:r>
    </w:p>
    <w:p w:rsidR="00F46FC8" w:rsidRDefault="00842A4C" w:rsidP="00842A4C">
      <w:pPr>
        <w:rPr>
          <w:rFonts w:ascii="Times New Roman" w:hAnsi="Times New Roman" w:cs="Times New Roman"/>
          <w:sz w:val="28"/>
          <w:szCs w:val="28"/>
        </w:rPr>
      </w:pPr>
      <w:r w:rsidRPr="00842A4C">
        <w:rPr>
          <w:rFonts w:ascii="Times New Roman" w:hAnsi="Times New Roman" w:cs="Times New Roman"/>
          <w:sz w:val="28"/>
          <w:szCs w:val="28"/>
        </w:rPr>
        <w:t>-1.Варианты сюжетных линий.</w:t>
      </w:r>
    </w:p>
    <w:p w:rsidR="00F46FC8" w:rsidRDefault="00842A4C" w:rsidP="00842A4C">
      <w:pPr>
        <w:rPr>
          <w:rFonts w:ascii="Times New Roman" w:hAnsi="Times New Roman" w:cs="Times New Roman"/>
          <w:sz w:val="28"/>
          <w:szCs w:val="28"/>
        </w:rPr>
      </w:pPr>
      <w:r w:rsidRPr="00842A4C">
        <w:rPr>
          <w:rFonts w:ascii="Times New Roman" w:hAnsi="Times New Roman" w:cs="Times New Roman"/>
          <w:sz w:val="28"/>
          <w:szCs w:val="28"/>
        </w:rPr>
        <w:t>2.Выбор формата.</w:t>
      </w:r>
    </w:p>
    <w:p w:rsidR="00842A4C" w:rsidRPr="00842A4C" w:rsidRDefault="00842A4C" w:rsidP="00842A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A4C">
        <w:rPr>
          <w:rFonts w:ascii="Times New Roman" w:hAnsi="Times New Roman" w:cs="Times New Roman"/>
          <w:sz w:val="28"/>
          <w:szCs w:val="28"/>
        </w:rPr>
        <w:t>3.Особенности р</w:t>
      </w:r>
      <w:r w:rsidR="00F46FC8">
        <w:rPr>
          <w:rFonts w:ascii="Times New Roman" w:hAnsi="Times New Roman" w:cs="Times New Roman"/>
          <w:sz w:val="28"/>
          <w:szCs w:val="28"/>
        </w:rPr>
        <w:t xml:space="preserve">азмещения композиции на формате </w:t>
      </w:r>
      <w:r w:rsidRPr="00842A4C">
        <w:rPr>
          <w:rFonts w:ascii="Times New Roman" w:hAnsi="Times New Roman" w:cs="Times New Roman"/>
          <w:sz w:val="28"/>
          <w:szCs w:val="28"/>
        </w:rPr>
        <w:t>(опорный конспект)</w:t>
      </w:r>
    </w:p>
    <w:p w:rsidR="00842A4C" w:rsidRPr="00842A4C" w:rsidRDefault="00842A4C" w:rsidP="00842A4C">
      <w:pPr>
        <w:rPr>
          <w:rFonts w:ascii="Times New Roman" w:hAnsi="Times New Roman" w:cs="Times New Roman"/>
          <w:sz w:val="28"/>
          <w:szCs w:val="28"/>
        </w:rPr>
      </w:pPr>
    </w:p>
    <w:p w:rsidR="00842A4C" w:rsidRDefault="00842A4C" w:rsidP="00842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4C" w:rsidRDefault="00842A4C" w:rsidP="00842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4C" w:rsidRPr="00AF7BBE" w:rsidRDefault="00842A4C" w:rsidP="00ED6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C99" w:rsidRDefault="00ED6C99" w:rsidP="00ED6C99">
      <w:pPr>
        <w:rPr>
          <w:rFonts w:ascii="Times New Roman" w:hAnsi="Times New Roman" w:cs="Times New Roman"/>
          <w:b/>
          <w:sz w:val="28"/>
          <w:szCs w:val="28"/>
        </w:rPr>
      </w:pPr>
    </w:p>
    <w:p w:rsidR="00ED6C99" w:rsidRPr="00C627F1" w:rsidRDefault="00F46FC8" w:rsidP="00ED6C99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2" w:history="1">
        <w:r w:rsidR="00ED6C99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ED6C99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3" w:history="1">
        <w:r w:rsidR="00ED6C99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ED6C99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601D71" w:rsidRDefault="00601D71" w:rsidP="005374EB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sectPr w:rsidR="0060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0B1D"/>
    <w:multiLevelType w:val="hybridMultilevel"/>
    <w:tmpl w:val="491E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27D8"/>
    <w:multiLevelType w:val="hybridMultilevel"/>
    <w:tmpl w:val="0D6C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06E1"/>
    <w:multiLevelType w:val="hybridMultilevel"/>
    <w:tmpl w:val="847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2BA2"/>
    <w:multiLevelType w:val="hybridMultilevel"/>
    <w:tmpl w:val="E39A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5F6E"/>
    <w:multiLevelType w:val="hybridMultilevel"/>
    <w:tmpl w:val="AC3A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E43FA"/>
    <w:multiLevelType w:val="hybridMultilevel"/>
    <w:tmpl w:val="D066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6338"/>
    <w:multiLevelType w:val="hybridMultilevel"/>
    <w:tmpl w:val="E8C46426"/>
    <w:lvl w:ilvl="0" w:tplc="DB5295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018F"/>
    <w:multiLevelType w:val="hybridMultilevel"/>
    <w:tmpl w:val="E39A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3123A"/>
    <w:multiLevelType w:val="hybridMultilevel"/>
    <w:tmpl w:val="13C0FF52"/>
    <w:lvl w:ilvl="0" w:tplc="3A683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EE41B93"/>
    <w:multiLevelType w:val="hybridMultilevel"/>
    <w:tmpl w:val="5586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27693"/>
    <w:multiLevelType w:val="hybridMultilevel"/>
    <w:tmpl w:val="2BE2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356F7"/>
    <w:multiLevelType w:val="hybridMultilevel"/>
    <w:tmpl w:val="B0D4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979B4"/>
    <w:multiLevelType w:val="hybridMultilevel"/>
    <w:tmpl w:val="7D86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A61B0"/>
    <w:multiLevelType w:val="hybridMultilevel"/>
    <w:tmpl w:val="871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06B8E"/>
    <w:multiLevelType w:val="hybridMultilevel"/>
    <w:tmpl w:val="9E0A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4455A"/>
    <w:multiLevelType w:val="hybridMultilevel"/>
    <w:tmpl w:val="DAC08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0A239C"/>
    <w:multiLevelType w:val="hybridMultilevel"/>
    <w:tmpl w:val="689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12"/>
  </w:num>
  <w:num w:numId="12">
    <w:abstractNumId w:val="9"/>
  </w:num>
  <w:num w:numId="13">
    <w:abstractNumId w:val="19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11"/>
  </w:num>
  <w:num w:numId="19">
    <w:abstractNumId w:val="3"/>
  </w:num>
  <w:num w:numId="20">
    <w:abstractNumId w:val="22"/>
  </w:num>
  <w:num w:numId="21">
    <w:abstractNumId w:val="20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E"/>
    <w:rsid w:val="000D1B7D"/>
    <w:rsid w:val="002064DE"/>
    <w:rsid w:val="003F74F6"/>
    <w:rsid w:val="004E04FB"/>
    <w:rsid w:val="005374EB"/>
    <w:rsid w:val="00557CD3"/>
    <w:rsid w:val="00576BAF"/>
    <w:rsid w:val="00586ACD"/>
    <w:rsid w:val="00601D71"/>
    <w:rsid w:val="006849AF"/>
    <w:rsid w:val="006C5084"/>
    <w:rsid w:val="007E5B51"/>
    <w:rsid w:val="00842A4C"/>
    <w:rsid w:val="00A81C6D"/>
    <w:rsid w:val="00A86311"/>
    <w:rsid w:val="00AA7E96"/>
    <w:rsid w:val="00B60808"/>
    <w:rsid w:val="00B77F1E"/>
    <w:rsid w:val="00BF415B"/>
    <w:rsid w:val="00C87391"/>
    <w:rsid w:val="00E24348"/>
    <w:rsid w:val="00E879D9"/>
    <w:rsid w:val="00ED6C99"/>
    <w:rsid w:val="00F4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721A6-DBF1-4502-ADF3-4552CCE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E8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0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E243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586AC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13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266/" TargetMode="External"/><Relationship Id="rId12" Type="http://schemas.openxmlformats.org/officeDocument/2006/relationships/hyperlink" Target="https://gnesin-academy.ru/jelektronnye-bibliotechnye-sist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80762" TargetMode="External"/><Relationship Id="rId11" Type="http://schemas.openxmlformats.org/officeDocument/2006/relationships/hyperlink" Target="http://biblioclub.ru/index.php?page=book&amp;id=496098" TargetMode="External"/><Relationship Id="rId5" Type="http://schemas.openxmlformats.org/officeDocument/2006/relationships/hyperlink" Target="http://biblioclub.ru/index.php?page=book&amp;id=1150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2020-03-18T07:30:00Z</dcterms:created>
  <dcterms:modified xsi:type="dcterms:W3CDTF">2020-03-27T11:02:00Z</dcterms:modified>
</cp:coreProperties>
</file>