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Вакантные мест</w:t>
      </w:r>
      <w:r w:rsidR="003610ED">
        <w:rPr>
          <w:rFonts w:ascii="Times New Roman" w:hAnsi="Times New Roman"/>
          <w:b/>
          <w:sz w:val="28"/>
          <w:szCs w:val="28"/>
        </w:rPr>
        <w:t xml:space="preserve">а для </w:t>
      </w:r>
      <w:r w:rsidR="000011B3">
        <w:rPr>
          <w:rFonts w:ascii="Times New Roman" w:hAnsi="Times New Roman"/>
          <w:b/>
          <w:sz w:val="28"/>
          <w:szCs w:val="28"/>
        </w:rPr>
        <w:t>приема (перевода) на 01.02.</w:t>
      </w:r>
      <w:bookmarkStart w:id="0" w:name="_GoBack"/>
      <w:bookmarkEnd w:id="0"/>
      <w:r w:rsidR="00D7735B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126"/>
        <w:gridCol w:w="2559"/>
        <w:gridCol w:w="2268"/>
        <w:gridCol w:w="2268"/>
        <w:gridCol w:w="2552"/>
      </w:tblGrid>
      <w:tr w:rsidR="008A0CC6" w:rsidRPr="006A0E42" w:rsidTr="008255A9">
        <w:tc>
          <w:tcPr>
            <w:tcW w:w="4503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26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827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820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8A0CC6" w:rsidRPr="006A0E42" w:rsidTr="006A0E42">
        <w:trPr>
          <w:trHeight w:val="306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68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2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0817AD" w:rsidRDefault="000817AD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2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0817AD" w:rsidRDefault="000817AD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18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64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c>
          <w:tcPr>
            <w:tcW w:w="4503" w:type="dxa"/>
          </w:tcPr>
          <w:p w:rsidR="008A0CC6" w:rsidRPr="006A0E42" w:rsidRDefault="008A0CC6" w:rsidP="008255A9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Актерское искусство </w:t>
            </w:r>
          </w:p>
        </w:tc>
        <w:tc>
          <w:tcPr>
            <w:tcW w:w="1126" w:type="dxa"/>
          </w:tcPr>
          <w:p w:rsidR="008A0CC6" w:rsidRPr="000C0357" w:rsidRDefault="000C0357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18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12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0817AD" w:rsidRDefault="000817AD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Живопись (по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8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Вакантные места для приема </w:t>
      </w:r>
      <w:r w:rsidR="00433C65">
        <w:rPr>
          <w:rFonts w:ascii="Times New Roman" w:hAnsi="Times New Roman"/>
          <w:b/>
          <w:sz w:val="28"/>
          <w:szCs w:val="28"/>
        </w:rPr>
        <w:t>(перевода) на 01.02.2021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275"/>
        <w:gridCol w:w="2410"/>
        <w:gridCol w:w="2126"/>
        <w:gridCol w:w="2552"/>
        <w:gridCol w:w="2126"/>
      </w:tblGrid>
      <w:tr w:rsidR="008A0CC6" w:rsidRPr="006A0E42" w:rsidTr="008255A9">
        <w:tc>
          <w:tcPr>
            <w:tcW w:w="5070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678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8A0CC6" w:rsidRPr="006A0E42" w:rsidTr="008255A9">
        <w:trPr>
          <w:trHeight w:val="302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видам инструментов)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6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Музыкальное искусство эстрады (по видам)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43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3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0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0817AD" w:rsidRDefault="000817AD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96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7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6A0E42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0817AD" w:rsidRDefault="000817AD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15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19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2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1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CC6" w:rsidRDefault="008A0CC6" w:rsidP="008255A9"/>
    <w:sectPr w:rsidR="008A0CC6" w:rsidSect="008B66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4"/>
    <w:rsid w:val="000011B3"/>
    <w:rsid w:val="000817AD"/>
    <w:rsid w:val="0008606F"/>
    <w:rsid w:val="000C0357"/>
    <w:rsid w:val="001F2833"/>
    <w:rsid w:val="00320274"/>
    <w:rsid w:val="003610ED"/>
    <w:rsid w:val="003662F0"/>
    <w:rsid w:val="00433C65"/>
    <w:rsid w:val="00510348"/>
    <w:rsid w:val="00553A56"/>
    <w:rsid w:val="006A0E42"/>
    <w:rsid w:val="006F0E81"/>
    <w:rsid w:val="007B550B"/>
    <w:rsid w:val="008255A9"/>
    <w:rsid w:val="00833747"/>
    <w:rsid w:val="008A0CC6"/>
    <w:rsid w:val="008B667B"/>
    <w:rsid w:val="008D315C"/>
    <w:rsid w:val="00903144"/>
    <w:rsid w:val="00A45DE4"/>
    <w:rsid w:val="00B95156"/>
    <w:rsid w:val="00BA3033"/>
    <w:rsid w:val="00CB65A3"/>
    <w:rsid w:val="00CC5B0D"/>
    <w:rsid w:val="00D7735B"/>
    <w:rsid w:val="00D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F3C3-6047-4F13-B3F2-2F1EC38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4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5</cp:revision>
  <cp:lastPrinted>2021-01-28T13:09:00Z</cp:lastPrinted>
  <dcterms:created xsi:type="dcterms:W3CDTF">2021-01-28T13:05:00Z</dcterms:created>
  <dcterms:modified xsi:type="dcterms:W3CDTF">2021-01-29T06:26:00Z</dcterms:modified>
</cp:coreProperties>
</file>